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năm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r w:rsidR="00CD51C5" w:rsidRPr="004C47FE">
        <w:rPr>
          <w:b/>
          <w:sz w:val="28"/>
          <w:szCs w:val="28"/>
          <w:lang w:val="en-US"/>
        </w:rPr>
        <w:t>theo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r w:rsidR="00CA527F" w:rsidRPr="004C47FE">
        <w:rPr>
          <w:b/>
          <w:sz w:val="28"/>
          <w:szCs w:val="28"/>
          <w:lang w:val="en-US"/>
        </w:rPr>
        <w:t xml:space="preserve">đối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thuộc</w:t>
      </w:r>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theo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ngũ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r w:rsidR="00A1732E">
        <w:rPr>
          <w:sz w:val="28"/>
          <w:szCs w:val="28"/>
          <w:lang w:val="en-US"/>
        </w:rPr>
        <w:t>theo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lastRenderedPageBreak/>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ong</w:t>
      </w:r>
      <w:r>
        <w:rPr>
          <w:sz w:val="28"/>
          <w:szCs w:val="28"/>
          <w:lang w:val="en-US"/>
        </w:rPr>
        <w:t xml:space="preserve"> 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8759B3"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viên chức và người lao động.</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lastRenderedPageBreak/>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 CB-GV-NV hoàn thành 100% khối lượng nhiệm vụ được phân công chỉ được đánh giá tối đa 40 điểm</w:t>
      </w:r>
      <w:r w:rsidR="00804E86">
        <w:rPr>
          <w:b/>
          <w:sz w:val="28"/>
          <w:szCs w:val="28"/>
          <w:lang w:val="en-US"/>
        </w:rPr>
        <w:t xml:space="preserve"> – mục III (dòng thứ 3, Hoàn thành từ 70% đến dưới 80% công việc).</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xml:space="preserve">Để được đánh giá phân loại Hoàn thành xuất sắc nhiệm vụ: </w:t>
      </w:r>
      <w:bookmarkStart w:id="1" w:name="_GoBack"/>
      <w:r w:rsidR="0024050C" w:rsidRPr="00741148">
        <w:rPr>
          <w:b/>
          <w:strike/>
          <w:color w:val="FF0000"/>
          <w:sz w:val="28"/>
          <w:szCs w:val="28"/>
          <w:lang w:val="en-US"/>
        </w:rPr>
        <w:t xml:space="preserve">Ngoài </w:t>
      </w:r>
      <w:bookmarkEnd w:id="1"/>
      <w:r w:rsidR="0024050C" w:rsidRPr="00741148">
        <w:rPr>
          <w:b/>
          <w:strike/>
          <w:color w:val="FF0000"/>
          <w:sz w:val="28"/>
          <w:szCs w:val="28"/>
          <w:lang w:val="en-US"/>
        </w:rPr>
        <w:t xml:space="preserve">việc </w:t>
      </w:r>
      <w:r w:rsidR="0024050C" w:rsidRPr="00741148">
        <w:rPr>
          <w:b/>
          <w:sz w:val="28"/>
          <w:szCs w:val="28"/>
          <w:lang w:val="en-US"/>
        </w:rPr>
        <w:t>c</w:t>
      </w:r>
      <w:r w:rsidRPr="00741148">
        <w:rPr>
          <w:b/>
          <w:sz w:val="28"/>
          <w:szCs w:val="28"/>
          <w:lang w:val="en-US"/>
        </w:rPr>
        <w:t>á nhân</w:t>
      </w:r>
      <w:r w:rsidRPr="00741148">
        <w:rPr>
          <w:b/>
          <w:color w:val="FF0000"/>
          <w:sz w:val="28"/>
          <w:szCs w:val="28"/>
          <w:lang w:val="en-US"/>
        </w:rPr>
        <w:t xml:space="preserve"> </w:t>
      </w:r>
      <w:r w:rsidRPr="00741148">
        <w:rPr>
          <w:b/>
          <w:strike/>
          <w:color w:val="FF0000"/>
          <w:sz w:val="28"/>
          <w:szCs w:val="28"/>
          <w:lang w:val="en-US"/>
        </w:rPr>
        <w:t>phải đạt điểm tối đa điểm của mục I, II, đồng thời</w:t>
      </w:r>
      <w:r>
        <w:rPr>
          <w:b/>
          <w:sz w:val="28"/>
          <w:szCs w:val="28"/>
          <w:lang w:val="en-US"/>
        </w:rPr>
        <w:t xml:space="preserve">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từ điểm cộng dồn các chỉ số để đánh giá phân loại dành cho cá nhân Hoàn thành xuất sắc nhiệm vụ: Mục I (1.5), Mục II (1.2). Mục III (2.5 và 3.2).</w:t>
      </w:r>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theo</w:t>
      </w:r>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tổng số điểm đánh giá theo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tổng số điểm đánh giá theo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tổng số điểm đánh giá theo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tổng số điểm đánh giá theo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rStyle w:val="Emphasis"/>
          <w:b/>
          <w:iCs w:val="0"/>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87584A" w:rsidRPr="008D0D92">
        <w:rPr>
          <w:sz w:val="28"/>
          <w:szCs w:val="28"/>
          <w:lang w:val="en-US"/>
        </w:rPr>
        <w:t>C</w:t>
      </w:r>
      <w:r w:rsidR="001F68C5" w:rsidRPr="008D0D92">
        <w:rPr>
          <w:sz w:val="28"/>
          <w:szCs w:val="28"/>
          <w:lang w:val="en-US"/>
        </w:rPr>
        <w:t>ung cấp</w:t>
      </w:r>
      <w:r w:rsidR="001D2373" w:rsidRPr="008D0D92">
        <w:rPr>
          <w:sz w:val="28"/>
          <w:szCs w:val="28"/>
          <w:lang w:val="en-US"/>
        </w:rPr>
        <w:t xml:space="preserve"> các</w:t>
      </w:r>
      <w:r w:rsidR="001F68C5" w:rsidRPr="008D0D92">
        <w:rPr>
          <w:sz w:val="28"/>
          <w:szCs w:val="28"/>
          <w:lang w:val="en-US"/>
        </w:rPr>
        <w:t xml:space="preserve"> văn bản hướng dẫn</w:t>
      </w:r>
      <w:r w:rsidR="00080842" w:rsidRPr="008D0D92">
        <w:rPr>
          <w:sz w:val="28"/>
          <w:szCs w:val="28"/>
          <w:lang w:val="en-US"/>
        </w:rPr>
        <w:t>, biểu mẫu</w:t>
      </w:r>
      <w:r w:rsidR="001F68C5" w:rsidRPr="008D0D92">
        <w:rPr>
          <w:sz w:val="28"/>
          <w:szCs w:val="28"/>
          <w:lang w:val="en-US"/>
        </w:rPr>
        <w:t xml:space="preserve"> đánh giá</w:t>
      </w:r>
      <w:r w:rsidR="00695F3E" w:rsidRPr="008D0D92">
        <w:rPr>
          <w:sz w:val="28"/>
          <w:szCs w:val="28"/>
          <w:lang w:val="en-US"/>
        </w:rPr>
        <w:t xml:space="preserve"> để</w:t>
      </w:r>
      <w:r w:rsidR="001D2373" w:rsidRPr="008D0D92">
        <w:rPr>
          <w:sz w:val="28"/>
          <w:szCs w:val="28"/>
          <w:lang w:val="en-US"/>
        </w:rPr>
        <w:t xml:space="preserve"> các đơn vị thực hiện</w:t>
      </w:r>
      <w:r w:rsidR="00690542" w:rsidRPr="008D0D92">
        <w:rPr>
          <w:sz w:val="28"/>
          <w:szCs w:val="28"/>
          <w:lang w:val="en-US"/>
        </w:rPr>
        <w:t>;</w:t>
      </w:r>
      <w:r w:rsidR="001D2373" w:rsidRPr="008D0D92">
        <w:rPr>
          <w:sz w:val="28"/>
          <w:szCs w:val="28"/>
          <w:lang w:val="en-US"/>
        </w:rPr>
        <w:t xml:space="preserve"> </w:t>
      </w:r>
      <w:r w:rsidR="00690542" w:rsidRPr="008D0D92">
        <w:rPr>
          <w:sz w:val="28"/>
          <w:szCs w:val="28"/>
          <w:lang w:val="en-US"/>
        </w:rPr>
        <w:t>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295331" w:rsidRPr="008D0D92">
        <w:rPr>
          <w:sz w:val="28"/>
          <w:szCs w:val="28"/>
          <w:lang w:val="en-US"/>
        </w:rPr>
        <w:t xml:space="preserve">; Báo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theo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Trong quá trình triển khai, thực hiện nếu có vướng </w:t>
      </w:r>
      <w:r w:rsidR="00553153">
        <w:rPr>
          <w:sz w:val="28"/>
          <w:szCs w:val="28"/>
          <w:lang w:val="en-US"/>
        </w:rPr>
        <w:lastRenderedPageBreak/>
        <w:t xml:space="preserve">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Các đơn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A77" w:rsidRDefault="00771A77" w:rsidP="004F7AA1">
      <w:pPr>
        <w:spacing w:after="0" w:line="240" w:lineRule="auto"/>
      </w:pPr>
      <w:r>
        <w:separator/>
      </w:r>
    </w:p>
  </w:endnote>
  <w:endnote w:type="continuationSeparator" w:id="0">
    <w:p w:rsidR="00771A77" w:rsidRDefault="00771A7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741148">
          <w:rPr>
            <w:rFonts w:asciiTheme="majorHAnsi" w:hAnsiTheme="majorHAnsi" w:cstheme="majorHAnsi"/>
            <w:noProof/>
            <w:sz w:val="24"/>
            <w:szCs w:val="24"/>
          </w:rPr>
          <w:t>4</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A77" w:rsidRDefault="00771A77" w:rsidP="004F7AA1">
      <w:pPr>
        <w:spacing w:after="0" w:line="240" w:lineRule="auto"/>
      </w:pPr>
      <w:r>
        <w:separator/>
      </w:r>
    </w:p>
  </w:footnote>
  <w:footnote w:type="continuationSeparator" w:id="0">
    <w:p w:rsidR="00771A77" w:rsidRDefault="00771A77"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1148"/>
    <w:rsid w:val="00747688"/>
    <w:rsid w:val="00747FCE"/>
    <w:rsid w:val="0075132C"/>
    <w:rsid w:val="00761684"/>
    <w:rsid w:val="007635D9"/>
    <w:rsid w:val="00763B82"/>
    <w:rsid w:val="007643D9"/>
    <w:rsid w:val="0076460B"/>
    <w:rsid w:val="0077001A"/>
    <w:rsid w:val="00770D1E"/>
    <w:rsid w:val="00771A77"/>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4</cp:revision>
  <cp:lastPrinted>2018-12-13T08:01:00Z</cp:lastPrinted>
  <dcterms:created xsi:type="dcterms:W3CDTF">2019-01-24T15:33:00Z</dcterms:created>
  <dcterms:modified xsi:type="dcterms:W3CDTF">2019-02-13T00:37:00Z</dcterms:modified>
</cp:coreProperties>
</file>